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33" w:rsidRPr="00F66C73" w:rsidRDefault="00310333" w:rsidP="00310333">
      <w:pPr>
        <w:spacing w:line="560" w:lineRule="exact"/>
        <w:rPr>
          <w:rFonts w:ascii="黑体" w:eastAsia="黑体" w:hAnsi="黑体" w:cs="宋体"/>
          <w:kern w:val="0"/>
          <w:sz w:val="30"/>
          <w:szCs w:val="30"/>
        </w:rPr>
      </w:pPr>
      <w:r w:rsidRPr="00F66C73">
        <w:rPr>
          <w:rFonts w:ascii="黑体" w:eastAsia="黑体" w:hAnsi="黑体" w:cs="宋体" w:hint="eastAsia"/>
          <w:kern w:val="0"/>
          <w:sz w:val="30"/>
          <w:szCs w:val="30"/>
        </w:rPr>
        <w:t>附件</w:t>
      </w:r>
      <w:r w:rsidR="00A37AC3">
        <w:rPr>
          <w:rFonts w:ascii="Times New Roman" w:eastAsia="黑体" w:hAnsi="Times New Roman" w:cs="Times New Roman" w:hint="eastAsia"/>
          <w:kern w:val="0"/>
          <w:sz w:val="30"/>
          <w:szCs w:val="30"/>
        </w:rPr>
        <w:t>2</w:t>
      </w:r>
    </w:p>
    <w:p w:rsidR="00310333" w:rsidRPr="00F66C73" w:rsidRDefault="00310333" w:rsidP="00310333">
      <w:pPr>
        <w:spacing w:beforeLines="100" w:before="312" w:afterLines="100" w:after="312" w:line="560" w:lineRule="exact"/>
        <w:jc w:val="center"/>
        <w:rPr>
          <w:rFonts w:ascii="方正小标宋_GBK" w:eastAsia="方正小标宋_GBK" w:hAnsi="黑体" w:cs="Verdana"/>
          <w:spacing w:val="14"/>
          <w:kern w:val="0"/>
          <w:sz w:val="40"/>
          <w:szCs w:val="30"/>
          <w:shd w:val="clear" w:color="auto" w:fill="FFFFFF"/>
        </w:rPr>
      </w:pPr>
      <w:r>
        <w:rPr>
          <w:rFonts w:ascii="Times New Roman" w:eastAsia="方正小标宋_GBK" w:hAnsi="Times New Roman" w:cs="Times New Roman" w:hint="eastAsia"/>
          <w:kern w:val="0"/>
          <w:sz w:val="40"/>
          <w:szCs w:val="32"/>
        </w:rPr>
        <w:t>广西机电职业技术学院</w:t>
      </w:r>
      <w:r>
        <w:rPr>
          <w:rFonts w:ascii="Times New Roman" w:eastAsia="方正小标宋_GBK" w:hAnsi="Times New Roman" w:cs="Times New Roman" w:hint="eastAsia"/>
          <w:kern w:val="0"/>
          <w:sz w:val="40"/>
          <w:szCs w:val="32"/>
        </w:rPr>
        <w:t>2019</w:t>
      </w:r>
      <w:r w:rsidRPr="00F66C73">
        <w:rPr>
          <w:rFonts w:ascii="方正小标宋_GBK" w:eastAsia="方正小标宋_GBK" w:hAnsi="黑体" w:cs="宋体" w:hint="eastAsia"/>
          <w:kern w:val="0"/>
          <w:sz w:val="40"/>
          <w:szCs w:val="32"/>
        </w:rPr>
        <w:t>年度</w:t>
      </w:r>
      <w:r w:rsidR="00AA6B72">
        <w:rPr>
          <w:rFonts w:ascii="方正小标宋_GBK" w:eastAsia="方正小标宋_GBK" w:hAnsi="黑体" w:cs="宋体" w:hint="eastAsia"/>
          <w:kern w:val="0"/>
          <w:sz w:val="40"/>
          <w:szCs w:val="32"/>
        </w:rPr>
        <w:t>赴区外</w:t>
      </w:r>
      <w:r w:rsidRPr="00F66C73">
        <w:rPr>
          <w:rFonts w:ascii="方正小标宋_GBK" w:eastAsia="方正小标宋_GBK" w:hAnsi="黑体" w:cs="宋体" w:hint="eastAsia"/>
          <w:kern w:val="0"/>
          <w:sz w:val="40"/>
          <w:szCs w:val="32"/>
        </w:rPr>
        <w:t>招聘</w:t>
      </w:r>
      <w:r w:rsidR="00AA6B72">
        <w:rPr>
          <w:rFonts w:ascii="方正小标宋_GBK" w:eastAsia="方正小标宋_GBK" w:hAnsi="黑体" w:cs="宋体" w:hint="eastAsia"/>
          <w:kern w:val="0"/>
          <w:sz w:val="40"/>
          <w:szCs w:val="32"/>
        </w:rPr>
        <w:t>高层次人才</w:t>
      </w:r>
      <w:r w:rsidRPr="00F66C73">
        <w:rPr>
          <w:rFonts w:ascii="方正小标宋_GBK" w:eastAsia="方正小标宋_GBK" w:hAnsi="黑体" w:cs="宋体" w:hint="eastAsia"/>
          <w:kern w:val="0"/>
          <w:sz w:val="40"/>
          <w:szCs w:val="32"/>
        </w:rPr>
        <w:t>岗位信息表</w:t>
      </w:r>
    </w:p>
    <w:tbl>
      <w:tblPr>
        <w:tblW w:w="4960" w:type="pct"/>
        <w:jc w:val="center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2" w:type="dxa"/>
          <w:left w:w="57" w:type="dxa"/>
          <w:bottom w:w="132" w:type="dxa"/>
          <w:right w:w="57" w:type="dxa"/>
        </w:tblCellMar>
        <w:tblLook w:val="0000" w:firstRow="0" w:lastRow="0" w:firstColumn="0" w:lastColumn="0" w:noHBand="0" w:noVBand="0"/>
      </w:tblPr>
      <w:tblGrid>
        <w:gridCol w:w="621"/>
        <w:gridCol w:w="646"/>
        <w:gridCol w:w="840"/>
        <w:gridCol w:w="519"/>
        <w:gridCol w:w="821"/>
        <w:gridCol w:w="3219"/>
        <w:gridCol w:w="567"/>
        <w:gridCol w:w="991"/>
        <w:gridCol w:w="1505"/>
        <w:gridCol w:w="754"/>
        <w:gridCol w:w="857"/>
        <w:gridCol w:w="712"/>
        <w:gridCol w:w="709"/>
        <w:gridCol w:w="567"/>
        <w:gridCol w:w="631"/>
      </w:tblGrid>
      <w:tr w:rsidR="00E8109B" w:rsidRPr="00F66C73" w:rsidTr="00427843">
        <w:trPr>
          <w:trHeight w:val="668"/>
          <w:tblHeader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310333" w:rsidRPr="00F66C73" w:rsidRDefault="00310333" w:rsidP="00C62602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F66C73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310333" w:rsidRPr="00F66C73" w:rsidRDefault="00310333" w:rsidP="00C62602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F66C73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310333" w:rsidRPr="00F66C73" w:rsidRDefault="00310333" w:rsidP="00C62602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F66C73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</w:t>
            </w:r>
          </w:p>
          <w:p w:rsidR="00310333" w:rsidRPr="00F66C73" w:rsidRDefault="00310333" w:rsidP="00C62602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F66C73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310333" w:rsidRPr="00F66C73" w:rsidRDefault="00310333" w:rsidP="00C62602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F66C73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310333" w:rsidRPr="00F66C73" w:rsidRDefault="00310333" w:rsidP="00C62602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F66C73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310333" w:rsidRPr="00F66C73" w:rsidRDefault="00310333" w:rsidP="00C62602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F66C73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310333" w:rsidRPr="00F66C73" w:rsidRDefault="00310333" w:rsidP="00C62602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F66C73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是否</w:t>
            </w:r>
          </w:p>
          <w:p w:rsidR="00310333" w:rsidRPr="00F66C73" w:rsidRDefault="00310333" w:rsidP="00C62602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F66C73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310333" w:rsidRPr="00F66C73" w:rsidRDefault="00310333" w:rsidP="00C62602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F66C73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10333" w:rsidRPr="00F66C73" w:rsidRDefault="00310333" w:rsidP="00C62602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F66C73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10333" w:rsidRPr="00F66C73" w:rsidRDefault="00310333" w:rsidP="00C62602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F66C73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10333" w:rsidRPr="00F66C73" w:rsidRDefault="00310333" w:rsidP="00C62602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F66C73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310333" w:rsidRPr="00F66C73" w:rsidRDefault="00310333" w:rsidP="00C62602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F66C73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310333" w:rsidRPr="00F66C73" w:rsidRDefault="00310333" w:rsidP="00C62602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F66C73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考试</w:t>
            </w:r>
          </w:p>
          <w:p w:rsidR="00310333" w:rsidRPr="00F66C73" w:rsidRDefault="00310333" w:rsidP="00C62602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F66C73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310333" w:rsidRPr="00F66C73" w:rsidRDefault="00310333" w:rsidP="00C62602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F66C73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310333" w:rsidRPr="00F66C73" w:rsidRDefault="00310333" w:rsidP="00C62602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F66C73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E8109B" w:rsidRPr="00F66C73" w:rsidTr="00611FF5">
        <w:trPr>
          <w:trHeight w:val="977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E8109B" w:rsidRPr="00F66C73" w:rsidRDefault="00E8109B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8109B" w:rsidRPr="00F66C73" w:rsidRDefault="006D1D2E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D1D2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电气工程系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E8109B" w:rsidRDefault="00E8109B" w:rsidP="00611FF5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机电一体化技术专业教师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E8109B" w:rsidRDefault="00E8109B" w:rsidP="00611FF5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8109B" w:rsidRDefault="00E8109B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专技</w:t>
            </w:r>
          </w:p>
          <w:p w:rsidR="00E8109B" w:rsidRPr="00F66C73" w:rsidRDefault="00E8109B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十</w:t>
            </w:r>
            <w:r w:rsidR="00133E6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级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E8109B" w:rsidRPr="00F7687E" w:rsidRDefault="00E8109B" w:rsidP="00611FF5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F7687E">
              <w:rPr>
                <w:rFonts w:ascii="仿宋_GB2312" w:eastAsia="仿宋_GB2312" w:hint="eastAsia"/>
                <w:sz w:val="18"/>
                <w:szCs w:val="18"/>
              </w:rPr>
              <w:t>机械设计与制造类（机械制造及其自动化、机械电子工程），电气工程及电子信息类（检测技术与自动化装置、模式识别与智能系统、计算机控制与自动化方向），仪表仪器及测试技术类（精密仪器及机械）。本科所读专业为：自动化。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E8109B" w:rsidRPr="00F66C73" w:rsidRDefault="00E8109B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E8109B" w:rsidRPr="00F7687E" w:rsidRDefault="00E8109B" w:rsidP="00611FF5">
            <w:pPr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 w:rsidRPr="00F7687E">
              <w:rPr>
                <w:rFonts w:ascii="仿宋_GB2312" w:eastAsia="仿宋_GB2312" w:hint="eastAsia"/>
                <w:sz w:val="16"/>
                <w:szCs w:val="16"/>
              </w:rPr>
              <w:t>研究生及以上学历，硕士及以上学位</w:t>
            </w:r>
            <w:bookmarkStart w:id="0" w:name="_GoBack"/>
            <w:bookmarkEnd w:id="0"/>
          </w:p>
        </w:tc>
        <w:tc>
          <w:tcPr>
            <w:tcW w:w="539" w:type="pct"/>
            <w:shd w:val="clear" w:color="auto" w:fill="auto"/>
            <w:vAlign w:val="center"/>
          </w:tcPr>
          <w:p w:rsidR="00E8109B" w:rsidRPr="00F7687E" w:rsidRDefault="00E8109B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F7687E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硕士研究生要求30周岁以下（截止报名首日），博士研究生要求40周岁以下（截止报名首日）。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8109B" w:rsidRPr="00F66C73" w:rsidRDefault="00E8109B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8109B" w:rsidRPr="00F66C73" w:rsidRDefault="00E8109B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E8109B" w:rsidRPr="00F66C73" w:rsidRDefault="00E8109B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E8109B" w:rsidRPr="00F66C73" w:rsidRDefault="00E8109B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66C7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E8109B" w:rsidRPr="00F66C73" w:rsidRDefault="00E8109B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66C7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E8109B" w:rsidRPr="00F66C73" w:rsidRDefault="00E8109B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0236A" w:rsidRPr="00F66C73" w:rsidTr="00611FF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D1D2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机械工程系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10236A" w:rsidRDefault="0010236A" w:rsidP="00611FF5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E479DB">
              <w:rPr>
                <w:rFonts w:ascii="仿宋_GB2312" w:eastAsia="仿宋_GB2312" w:hint="eastAsia"/>
                <w:sz w:val="20"/>
                <w:szCs w:val="20"/>
              </w:rPr>
              <w:t>机械设计与制造专业教师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10236A" w:rsidRDefault="0010236A" w:rsidP="00611FF5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10236A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专技</w:t>
            </w:r>
          </w:p>
          <w:p w:rsidR="0010236A" w:rsidRDefault="0010236A" w:rsidP="00611FF5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十一级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10236A" w:rsidRPr="00F7687E" w:rsidRDefault="0010236A" w:rsidP="00611FF5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479DB">
              <w:rPr>
                <w:rFonts w:ascii="仿宋_GB2312" w:eastAsia="仿宋_GB2312" w:hint="eastAsia"/>
                <w:sz w:val="18"/>
                <w:szCs w:val="18"/>
              </w:rPr>
              <w:t>机械设计与制造类，仪表仪器及测试技术类（精密仪器及机械、测试计量技术及仪器）。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10236A" w:rsidRPr="00F7687E" w:rsidRDefault="0010236A" w:rsidP="00CC0CC6">
            <w:pPr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 w:rsidRPr="00F7687E">
              <w:rPr>
                <w:rFonts w:ascii="仿宋_GB2312" w:eastAsia="仿宋_GB2312" w:hint="eastAsia"/>
                <w:sz w:val="16"/>
                <w:szCs w:val="16"/>
              </w:rPr>
              <w:t>研究生及以上学历，硕士及以上学位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0236A" w:rsidRPr="00F7687E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F7687E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硕士研究生要求30周岁以下（截止报名首日），博士研究生要求40周岁以下（截止报名首日）。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10236A" w:rsidRDefault="0010236A" w:rsidP="00611FF5">
            <w:pPr>
              <w:jc w:val="center"/>
            </w:pPr>
            <w:r w:rsidRPr="00522F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66C7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0236A" w:rsidRPr="00F66C73" w:rsidTr="00611FF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D1D2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机械工程系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10236A" w:rsidRDefault="0010236A" w:rsidP="00611FF5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焊接技术与自动化专业教师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10236A" w:rsidRDefault="0010236A" w:rsidP="00611FF5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10236A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专技</w:t>
            </w:r>
          </w:p>
          <w:p w:rsidR="0010236A" w:rsidRDefault="0010236A" w:rsidP="00611FF5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十一级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10236A" w:rsidRPr="00F7687E" w:rsidRDefault="0010236A" w:rsidP="00611FF5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F7687E">
              <w:rPr>
                <w:rFonts w:ascii="仿宋_GB2312" w:eastAsia="仿宋_GB2312" w:hint="eastAsia"/>
                <w:sz w:val="18"/>
                <w:szCs w:val="18"/>
              </w:rPr>
              <w:t>机械设计与制造类。本科所读专业为：焊接工艺及设备，焊接技术与工程。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10236A" w:rsidRPr="00F7687E" w:rsidRDefault="0010236A" w:rsidP="00CC0CC6">
            <w:pPr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 w:rsidRPr="00F7687E">
              <w:rPr>
                <w:rFonts w:ascii="仿宋_GB2312" w:eastAsia="仿宋_GB2312" w:hint="eastAsia"/>
                <w:sz w:val="16"/>
                <w:szCs w:val="16"/>
              </w:rPr>
              <w:t>研究生及以上学历，硕士及以上学位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0236A" w:rsidRPr="00F7687E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F7687E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硕士研究生要求30周岁以下（截止报名首日），博士研究生要求40周岁以下（截止报名首日）。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10236A" w:rsidRDefault="0010236A" w:rsidP="00611FF5">
            <w:pPr>
              <w:jc w:val="center"/>
            </w:pPr>
            <w:r w:rsidRPr="00522FC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66C7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0236A" w:rsidRPr="00F66C73" w:rsidTr="00611FF5">
        <w:trPr>
          <w:trHeight w:val="1574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10236A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D1D2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工商管理系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10236A" w:rsidRDefault="0010236A" w:rsidP="00611FF5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工商企业管理专业教师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10236A" w:rsidRDefault="0010236A" w:rsidP="00611FF5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10236A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专技</w:t>
            </w:r>
          </w:p>
          <w:p w:rsidR="0010236A" w:rsidRPr="00B0662E" w:rsidRDefault="0010236A" w:rsidP="00611FF5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十一级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10236A" w:rsidRPr="00F7687E" w:rsidRDefault="0010236A" w:rsidP="00611FF5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3902C9">
              <w:rPr>
                <w:rFonts w:ascii="仿宋_GB2312" w:eastAsia="仿宋_GB2312" w:hint="eastAsia"/>
                <w:sz w:val="18"/>
                <w:szCs w:val="18"/>
              </w:rPr>
              <w:t>管理科学与工程，工商管理类（市场营销方向）。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10236A" w:rsidRPr="00F7687E" w:rsidRDefault="0010236A" w:rsidP="00CC0CC6">
            <w:pPr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 w:rsidRPr="00F7687E">
              <w:rPr>
                <w:rFonts w:ascii="仿宋_GB2312" w:eastAsia="仿宋_GB2312" w:hint="eastAsia"/>
                <w:sz w:val="16"/>
                <w:szCs w:val="16"/>
              </w:rPr>
              <w:t>研究生及以上学历，硕士及以上学位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0236A" w:rsidRPr="00F7687E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F7687E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硕士研究生要求30周岁以下（截止报名首日），博士研究生要求40周岁以下（截止报名首日）。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66C7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66C7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0236A" w:rsidRPr="00F66C73" w:rsidTr="00611FF5">
        <w:trPr>
          <w:trHeight w:val="1857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D1D2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工商管理系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10236A" w:rsidRDefault="0010236A" w:rsidP="00611FF5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会计专业教师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10236A" w:rsidRDefault="0010236A" w:rsidP="00611FF5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10236A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专技</w:t>
            </w:r>
          </w:p>
          <w:p w:rsidR="0010236A" w:rsidRDefault="0010236A" w:rsidP="00611FF5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十一级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10236A" w:rsidRPr="00F7687E" w:rsidRDefault="0010236A" w:rsidP="00611FF5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F7687E">
              <w:rPr>
                <w:rFonts w:ascii="仿宋_GB2312" w:eastAsia="仿宋_GB2312" w:hint="eastAsia"/>
                <w:sz w:val="18"/>
                <w:szCs w:val="18"/>
              </w:rPr>
              <w:t>经济学类（金融方向），会计与审计类（会计学、会计信息系统、管理会计、成本会计）。本科所读专业为：会计与审计类（会计、财务会计、财务管理、会计电算化、税务会计），经济学类（金融学、国际商贸方向）。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10236A" w:rsidRPr="00F7687E" w:rsidRDefault="0010236A" w:rsidP="00CC0CC6">
            <w:pPr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 w:rsidRPr="00F7687E">
              <w:rPr>
                <w:rFonts w:ascii="仿宋_GB2312" w:eastAsia="仿宋_GB2312" w:hint="eastAsia"/>
                <w:sz w:val="16"/>
                <w:szCs w:val="16"/>
              </w:rPr>
              <w:t>研究生及以上学历，硕士及以上学位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0236A" w:rsidRPr="00F7687E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F7687E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硕士研究生要求30周岁以下（截止报名首日），博士研究生要求40周岁以下（截止报名首日）。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66C7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66C7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0236A" w:rsidRPr="00F66C73" w:rsidTr="00611FF5">
        <w:trPr>
          <w:trHeight w:val="1162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10236A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D1D2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汽车工程系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10236A" w:rsidRDefault="0010236A" w:rsidP="00611FF5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汽车电子技术专业教师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10236A" w:rsidRDefault="0010236A" w:rsidP="00611FF5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10236A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专技</w:t>
            </w:r>
          </w:p>
          <w:p w:rsidR="0010236A" w:rsidRPr="00B0662E" w:rsidRDefault="0010236A" w:rsidP="00611FF5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十一级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10236A" w:rsidRPr="00F7687E" w:rsidRDefault="0010236A" w:rsidP="00611FF5">
            <w:pPr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 w:rsidRPr="00F7687E">
              <w:rPr>
                <w:rFonts w:ascii="仿宋_GB2312" w:eastAsia="仿宋_GB2312" w:hint="eastAsia"/>
                <w:sz w:val="16"/>
                <w:szCs w:val="16"/>
              </w:rPr>
              <w:t>机械设计与制造类(机械电子工程、车辆工程)，电气工程及电子信息类(电机与电器、电力系统及其自动化、高电压与绝缘技术、电力电子与电力传动、电工理论与新技术、应用电子技术)，交通运输类(交通信息工程及控制、交通运输规划与管理、交通运输工程)。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10236A" w:rsidRPr="00F7687E" w:rsidRDefault="0010236A" w:rsidP="00CC0CC6">
            <w:pPr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 w:rsidRPr="00F7687E">
              <w:rPr>
                <w:rFonts w:ascii="仿宋_GB2312" w:eastAsia="仿宋_GB2312" w:hint="eastAsia"/>
                <w:sz w:val="16"/>
                <w:szCs w:val="16"/>
              </w:rPr>
              <w:t>研究生及以上学历，硕士及以上学位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0236A" w:rsidRPr="00F7687E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F7687E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硕士研究生要求30周岁以下（截止报名首日），博士研究生要求40周岁以下（截止报名首日）。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66C7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66C7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0236A" w:rsidRPr="00F66C73" w:rsidTr="00611FF5">
        <w:trPr>
          <w:trHeight w:val="1162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10236A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D1D2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汽车工程系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10236A" w:rsidRDefault="0010236A" w:rsidP="00611FF5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汽车制造与装配技术专业教师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10236A" w:rsidRDefault="0010236A" w:rsidP="00611FF5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10236A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专技</w:t>
            </w:r>
          </w:p>
          <w:p w:rsidR="0010236A" w:rsidRPr="00B0662E" w:rsidRDefault="0010236A" w:rsidP="00611FF5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十一级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10236A" w:rsidRPr="00F7687E" w:rsidRDefault="0010236A" w:rsidP="00611FF5">
            <w:pPr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 w:rsidRPr="00F7687E">
              <w:rPr>
                <w:rFonts w:ascii="仿宋_GB2312" w:eastAsia="仿宋_GB2312" w:hint="eastAsia"/>
                <w:sz w:val="16"/>
                <w:szCs w:val="16"/>
              </w:rPr>
              <w:t>机械设计与制造类(机械电子工程、车辆工程、机械制造及其自动化、动力机械及工程、机械工程），电气工程及电子信息类(电机与电器、电力系统及其自动化、高电压与绝缘技术、电力电子与电力传动、电工理论与新技术、应用电子技术），交通运输类(交通信息工程及控制、交通运输规划与管理、交通运输工程）。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10236A" w:rsidRPr="00F7687E" w:rsidRDefault="0010236A" w:rsidP="00CC0CC6">
            <w:pPr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 w:rsidRPr="00F7687E">
              <w:rPr>
                <w:rFonts w:ascii="仿宋_GB2312" w:eastAsia="仿宋_GB2312" w:hint="eastAsia"/>
                <w:sz w:val="16"/>
                <w:szCs w:val="16"/>
              </w:rPr>
              <w:t>研究生及以上学历，硕士及以上学位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0236A" w:rsidRPr="00F7687E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F7687E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硕士研究生要求30周岁以下（截止报名首日），博士研究生要求40周岁以下（截止报名首日）。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66C7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66C7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0236A" w:rsidRPr="00F66C73" w:rsidTr="00611FF5">
        <w:trPr>
          <w:trHeight w:val="1162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10236A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D1D2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艺术设计系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10236A" w:rsidRDefault="0010236A" w:rsidP="00611FF5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室内艺术设计专业教师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10236A" w:rsidRDefault="0010236A" w:rsidP="00611FF5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10236A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专技</w:t>
            </w:r>
          </w:p>
          <w:p w:rsidR="0010236A" w:rsidRPr="00B0662E" w:rsidRDefault="0010236A" w:rsidP="00611FF5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十一级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10236A" w:rsidRPr="00F7687E" w:rsidRDefault="0010236A" w:rsidP="00611FF5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F7687E">
              <w:rPr>
                <w:rFonts w:ascii="仿宋_GB2312" w:eastAsia="仿宋_GB2312" w:hint="eastAsia"/>
                <w:sz w:val="18"/>
                <w:szCs w:val="18"/>
              </w:rPr>
              <w:t>艺术类（设计艺术学、师范教育方向），本科所读专业为：艺术类（绘画、中国画）。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10236A" w:rsidRPr="00F7687E" w:rsidRDefault="0010236A" w:rsidP="00CC0CC6">
            <w:pPr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 w:rsidRPr="00F7687E">
              <w:rPr>
                <w:rFonts w:ascii="仿宋_GB2312" w:eastAsia="仿宋_GB2312" w:hint="eastAsia"/>
                <w:sz w:val="16"/>
                <w:szCs w:val="16"/>
              </w:rPr>
              <w:t>研究生及以上学历，硕士及以上学位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0236A" w:rsidRPr="00F7687E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F7687E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硕士研究生要求30周岁以下（截止报名首日），博士研究生要求40周岁以下（截止报名首日）。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66C7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66C7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0236A" w:rsidRPr="00F66C73" w:rsidTr="00611FF5">
        <w:trPr>
          <w:trHeight w:val="1162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D1D2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艺术设计系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10236A" w:rsidRPr="00427843" w:rsidRDefault="0010236A" w:rsidP="00611FF5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427843">
              <w:rPr>
                <w:rFonts w:ascii="仿宋_GB2312" w:eastAsia="仿宋_GB2312" w:hint="eastAsia"/>
                <w:sz w:val="18"/>
                <w:szCs w:val="18"/>
              </w:rPr>
              <w:t>视觉传播设计与制作专业教师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10236A" w:rsidRDefault="0010236A" w:rsidP="00611FF5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10236A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专技</w:t>
            </w:r>
          </w:p>
          <w:p w:rsidR="0010236A" w:rsidRDefault="0010236A" w:rsidP="00611FF5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十一级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10236A" w:rsidRPr="00F7687E" w:rsidRDefault="0010236A" w:rsidP="00550063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50063">
              <w:rPr>
                <w:rFonts w:ascii="仿宋_GB2312" w:eastAsia="仿宋_GB2312" w:hint="eastAsia"/>
                <w:sz w:val="18"/>
                <w:szCs w:val="18"/>
              </w:rPr>
              <w:t>艺术类（设计、平面设计方向）</w:t>
            </w:r>
            <w:r>
              <w:rPr>
                <w:rFonts w:ascii="仿宋_GB2312" w:eastAsia="仿宋_GB2312" w:hint="eastAsia"/>
                <w:sz w:val="18"/>
                <w:szCs w:val="18"/>
              </w:rPr>
              <w:t>。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10236A" w:rsidRPr="00F7687E" w:rsidRDefault="0010236A" w:rsidP="00CC0CC6">
            <w:pPr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 w:rsidRPr="00F7687E">
              <w:rPr>
                <w:rFonts w:ascii="仿宋_GB2312" w:eastAsia="仿宋_GB2312" w:hint="eastAsia"/>
                <w:sz w:val="16"/>
                <w:szCs w:val="16"/>
              </w:rPr>
              <w:t>研究生及以上学历，硕士及以上学位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0236A" w:rsidRPr="00F7687E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F7687E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硕士研究生要求30周岁以下（截止报名首日），博士研究生要求40周岁以下（截止报名首日）。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66C7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66C7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0236A" w:rsidRPr="00F66C73" w:rsidTr="00611FF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10236A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D1D2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建筑工程系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10236A" w:rsidRDefault="0010236A" w:rsidP="00611FF5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工程造价专业教师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10236A" w:rsidRDefault="0010236A" w:rsidP="00611FF5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10236A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专技</w:t>
            </w:r>
          </w:p>
          <w:p w:rsidR="0010236A" w:rsidRPr="00B0662E" w:rsidRDefault="0010236A" w:rsidP="00611FF5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十一级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10236A" w:rsidRPr="00F7687E" w:rsidRDefault="0010236A" w:rsidP="00611FF5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F7687E">
              <w:rPr>
                <w:rFonts w:ascii="仿宋_GB2312" w:eastAsia="仿宋_GB2312" w:hint="eastAsia"/>
                <w:sz w:val="18"/>
                <w:szCs w:val="18"/>
              </w:rPr>
              <w:t>土建类（岩土工程，结构工程，防灾减灾工程及防护工程）。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10236A" w:rsidRPr="00F7687E" w:rsidRDefault="0010236A" w:rsidP="00CC0CC6">
            <w:pPr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 w:rsidRPr="00F7687E">
              <w:rPr>
                <w:rFonts w:ascii="仿宋_GB2312" w:eastAsia="仿宋_GB2312" w:hint="eastAsia"/>
                <w:sz w:val="16"/>
                <w:szCs w:val="16"/>
              </w:rPr>
              <w:t>研究生及以上学历，硕士及以上学位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0236A" w:rsidRPr="00F7687E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F7687E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硕士研究生要求30周岁以下（截止报名首日），博士研究生要求40周岁以下（截止报名首日）。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66C7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66C7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0236A" w:rsidRPr="00F66C73" w:rsidTr="00611FF5">
        <w:trPr>
          <w:trHeight w:val="1246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10236A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0236A" w:rsidRPr="006D1D2E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A322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人文科学系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10236A" w:rsidRDefault="0010236A" w:rsidP="00611FF5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CA3224">
              <w:rPr>
                <w:rFonts w:ascii="仿宋_GB2312" w:eastAsia="仿宋_GB2312" w:hint="eastAsia"/>
                <w:sz w:val="20"/>
                <w:szCs w:val="20"/>
              </w:rPr>
              <w:t>人力资源管理专业教师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10236A" w:rsidRDefault="0010236A" w:rsidP="00611FF5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10236A" w:rsidRDefault="0010236A" w:rsidP="00CA322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专技</w:t>
            </w:r>
          </w:p>
          <w:p w:rsidR="0010236A" w:rsidRDefault="0010236A" w:rsidP="00CA322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十一级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10236A" w:rsidRPr="00F7687E" w:rsidRDefault="0010236A" w:rsidP="00611FF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CA3224">
              <w:rPr>
                <w:rFonts w:ascii="仿宋_GB2312" w:eastAsia="仿宋_GB2312" w:hint="eastAsia"/>
                <w:sz w:val="18"/>
                <w:szCs w:val="18"/>
              </w:rPr>
              <w:t>工商管理类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10236A" w:rsidRPr="00F66C73" w:rsidRDefault="0010236A" w:rsidP="002279E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10236A" w:rsidRPr="00F7687E" w:rsidRDefault="0010236A" w:rsidP="00CC0CC6">
            <w:pPr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 w:rsidRPr="00F7687E">
              <w:rPr>
                <w:rFonts w:ascii="仿宋_GB2312" w:eastAsia="仿宋_GB2312" w:hint="eastAsia"/>
                <w:sz w:val="16"/>
                <w:szCs w:val="16"/>
              </w:rPr>
              <w:t>研究生及以上学历，硕士及以上学位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0236A" w:rsidRPr="00F7687E" w:rsidRDefault="0010236A" w:rsidP="002279E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F7687E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硕士研究生要求30周岁以下（截止报名首日），博士研究生要求40周岁以下（截止报名首日）。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0236A" w:rsidRPr="00F66C73" w:rsidRDefault="0010236A" w:rsidP="002279E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10236A" w:rsidRPr="00F66C73" w:rsidRDefault="0010236A" w:rsidP="002279E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10236A" w:rsidRPr="00F66C73" w:rsidRDefault="0010236A" w:rsidP="002279E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10236A" w:rsidRPr="00F66C73" w:rsidRDefault="0010236A" w:rsidP="002279E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66C7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10236A" w:rsidRPr="00F66C73" w:rsidRDefault="0010236A" w:rsidP="002279E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66C7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0236A" w:rsidRPr="00F66C73" w:rsidTr="00611FF5">
        <w:trPr>
          <w:trHeight w:val="1246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10236A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D1D2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思想政治理论课教学部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10236A" w:rsidRDefault="0010236A" w:rsidP="00611FF5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思想政治理论课教师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10236A" w:rsidRDefault="0010236A" w:rsidP="00611FF5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10236A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专技</w:t>
            </w:r>
          </w:p>
          <w:p w:rsidR="0010236A" w:rsidRPr="00B0662E" w:rsidRDefault="0010236A" w:rsidP="00611FF5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十一级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10236A" w:rsidRPr="00F7687E" w:rsidRDefault="0010236A" w:rsidP="00611FF5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F7687E">
              <w:rPr>
                <w:rFonts w:ascii="仿宋_GB2312" w:eastAsia="仿宋_GB2312" w:hint="eastAsia"/>
                <w:sz w:val="18"/>
                <w:szCs w:val="18"/>
              </w:rPr>
              <w:t>哲学类（马克思主义哲学、中国哲学），政治学类，马克思主义理论类。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10236A" w:rsidRPr="00F7687E" w:rsidRDefault="0010236A" w:rsidP="00CC0CC6">
            <w:pPr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 w:rsidRPr="00F7687E">
              <w:rPr>
                <w:rFonts w:ascii="仿宋_GB2312" w:eastAsia="仿宋_GB2312" w:hint="eastAsia"/>
                <w:sz w:val="16"/>
                <w:szCs w:val="16"/>
              </w:rPr>
              <w:t>研究生及以上学历，硕士及以上学位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0236A" w:rsidRPr="00F7687E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F7687E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硕士研究生要求30周岁以下（截止报名首日），博士研究生要求40周岁以下（截止报名首日）。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0236A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10236A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D1D2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中共党员（</w:t>
            </w:r>
            <w:proofErr w:type="gramStart"/>
            <w:r w:rsidRPr="006D1D2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含符合</w:t>
            </w:r>
            <w:proofErr w:type="gramEnd"/>
            <w:r w:rsidRPr="006D1D2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党章要求的中共预备党员）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10236A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66C7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66C7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0236A" w:rsidRPr="00F66C73" w:rsidTr="00611FF5">
        <w:trPr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10236A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D1D2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党委学生工作部（学生工作处、留学生处）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10236A" w:rsidRDefault="0010236A" w:rsidP="00611FF5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辅导员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10236A" w:rsidRDefault="0010236A" w:rsidP="00611FF5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10236A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专技</w:t>
            </w:r>
          </w:p>
          <w:p w:rsidR="0010236A" w:rsidRPr="00B0662E" w:rsidRDefault="0010236A" w:rsidP="00611FF5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十一级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10236A" w:rsidRPr="00F7687E" w:rsidRDefault="0010236A" w:rsidP="00611FF5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3902C9">
              <w:rPr>
                <w:rFonts w:ascii="仿宋_GB2312" w:eastAsia="仿宋_GB2312" w:hint="eastAsia"/>
                <w:sz w:val="18"/>
                <w:szCs w:val="18"/>
              </w:rPr>
              <w:t>哲学类，马克思主义理论类，法学类，政治学类，教育学类，职业技术教育类，中国汉语言文学及文秘类，心理学类，工商管理类，管理科学与工程类，公共管理类，艺术类，体育学类，新闻传播学类,机械设计与制造类，电气工程及电子信息类，计算机科学与技术类，土建类，交通运输类。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10236A" w:rsidRPr="00F7687E" w:rsidRDefault="0010236A" w:rsidP="00CC0CC6">
            <w:pPr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 w:rsidRPr="00F7687E">
              <w:rPr>
                <w:rFonts w:ascii="仿宋_GB2312" w:eastAsia="仿宋_GB2312" w:hint="eastAsia"/>
                <w:sz w:val="16"/>
                <w:szCs w:val="16"/>
              </w:rPr>
              <w:t>研究生及以上学历，硕士及以上学位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10236A" w:rsidRPr="00F7687E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F7687E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硕士研究生要求30周岁以下（截止报名首日），博士研究生要求40周岁以下（截止报名首日）。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D17E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中共党员（</w:t>
            </w:r>
            <w:proofErr w:type="gramStart"/>
            <w:r w:rsidRPr="002D17E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含符合</w:t>
            </w:r>
            <w:proofErr w:type="gramEnd"/>
            <w:r w:rsidRPr="002D17E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党章要求的中共预备党员）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66C7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66C7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0236A" w:rsidRPr="00F66C73" w:rsidRDefault="0010236A" w:rsidP="00611FF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</w:tbl>
    <w:p w:rsidR="001D32CA" w:rsidRDefault="001D32CA"/>
    <w:sectPr w:rsidR="001D32CA" w:rsidSect="00E8109B">
      <w:pgSz w:w="16838" w:h="11906" w:orient="landscape"/>
      <w:pgMar w:top="964" w:right="1440" w:bottom="96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BF" w:rsidRDefault="004517BF" w:rsidP="00AA6B72">
      <w:r>
        <w:separator/>
      </w:r>
    </w:p>
  </w:endnote>
  <w:endnote w:type="continuationSeparator" w:id="0">
    <w:p w:rsidR="004517BF" w:rsidRDefault="004517BF" w:rsidP="00AA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BF" w:rsidRDefault="004517BF" w:rsidP="00AA6B72">
      <w:r>
        <w:separator/>
      </w:r>
    </w:p>
  </w:footnote>
  <w:footnote w:type="continuationSeparator" w:id="0">
    <w:p w:rsidR="004517BF" w:rsidRDefault="004517BF" w:rsidP="00AA6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33"/>
    <w:rsid w:val="0010236A"/>
    <w:rsid w:val="00133E64"/>
    <w:rsid w:val="00190D75"/>
    <w:rsid w:val="001D32CA"/>
    <w:rsid w:val="002D17E4"/>
    <w:rsid w:val="0030250A"/>
    <w:rsid w:val="00310333"/>
    <w:rsid w:val="003902C9"/>
    <w:rsid w:val="003B4882"/>
    <w:rsid w:val="00427843"/>
    <w:rsid w:val="004517BF"/>
    <w:rsid w:val="00550063"/>
    <w:rsid w:val="00611FF5"/>
    <w:rsid w:val="00690512"/>
    <w:rsid w:val="006D1D2E"/>
    <w:rsid w:val="00771C03"/>
    <w:rsid w:val="007D468C"/>
    <w:rsid w:val="008949B7"/>
    <w:rsid w:val="00A37AC3"/>
    <w:rsid w:val="00AA6B72"/>
    <w:rsid w:val="00AC4A44"/>
    <w:rsid w:val="00AC55F2"/>
    <w:rsid w:val="00AE7953"/>
    <w:rsid w:val="00AF0074"/>
    <w:rsid w:val="00B80F18"/>
    <w:rsid w:val="00C4611B"/>
    <w:rsid w:val="00CA3224"/>
    <w:rsid w:val="00E479DB"/>
    <w:rsid w:val="00E8109B"/>
    <w:rsid w:val="00F21A7A"/>
    <w:rsid w:val="00F26CB6"/>
    <w:rsid w:val="00F343DB"/>
    <w:rsid w:val="00F62992"/>
    <w:rsid w:val="00F7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B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B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3E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3E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B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B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3E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3E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357</Words>
  <Characters>2038</Characters>
  <Application>Microsoft Office Word</Application>
  <DocSecurity>0</DocSecurity>
  <Lines>16</Lines>
  <Paragraphs>4</Paragraphs>
  <ScaleCrop>false</ScaleCrop>
  <Company>Sky123.Org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黄荣</dc:creator>
  <cp:lastModifiedBy>黄荣</cp:lastModifiedBy>
  <cp:revision>22</cp:revision>
  <cp:lastPrinted>2019-07-30T03:21:00Z</cp:lastPrinted>
  <dcterms:created xsi:type="dcterms:W3CDTF">2019-04-24T09:10:00Z</dcterms:created>
  <dcterms:modified xsi:type="dcterms:W3CDTF">2019-10-14T00:42:00Z</dcterms:modified>
</cp:coreProperties>
</file>